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9C290B">
        <w:rPr>
          <w:rFonts w:ascii="Arial" w:hAnsi="Arial"/>
          <w:b/>
          <w:sz w:val="20"/>
          <w:szCs w:val="22"/>
        </w:rPr>
        <w:t>630</w:t>
      </w:r>
      <w:r w:rsidR="00C17793">
        <w:rPr>
          <w:rFonts w:ascii="Arial" w:hAnsi="Arial"/>
          <w:b/>
          <w:sz w:val="20"/>
          <w:szCs w:val="22"/>
        </w:rPr>
        <w:t xml:space="preserve"> E4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C17793">
        <w:rPr>
          <w:rFonts w:ascii="Arial" w:hAnsi="Arial"/>
          <w:b/>
          <w:sz w:val="20"/>
          <w:szCs w:val="22"/>
        </w:rPr>
        <w:t>01</w:t>
      </w:r>
      <w:r w:rsidR="00905BF8">
        <w:rPr>
          <w:rFonts w:ascii="Arial" w:hAnsi="Arial"/>
          <w:b/>
          <w:sz w:val="20"/>
          <w:szCs w:val="22"/>
        </w:rPr>
        <w:t xml:space="preserve"> – ID </w:t>
      </w:r>
      <w:r w:rsidR="009C290B">
        <w:rPr>
          <w:rFonts w:ascii="Arial" w:hAnsi="Arial"/>
          <w:b/>
          <w:sz w:val="20"/>
          <w:szCs w:val="22"/>
        </w:rPr>
        <w:t>119324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 xml:space="preserve">. Gehäuse aus </w:t>
      </w:r>
      <w:r w:rsidR="001E1B5F">
        <w:rPr>
          <w:rFonts w:ascii="Arial" w:hAnsi="Arial"/>
          <w:sz w:val="16"/>
          <w:szCs w:val="16"/>
        </w:rPr>
        <w:t>Aluminium Almg3</w:t>
      </w:r>
      <w:r w:rsidR="004E289C">
        <w:rPr>
          <w:rFonts w:ascii="Arial" w:hAnsi="Arial"/>
          <w:sz w:val="16"/>
          <w:szCs w:val="16"/>
        </w:rPr>
        <w:t xml:space="preserve"> gefertigt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</w:t>
      </w:r>
      <w:r w:rsidR="004E289C">
        <w:rPr>
          <w:rFonts w:ascii="Arial" w:hAnsi="Arial"/>
          <w:sz w:val="16"/>
          <w:szCs w:val="16"/>
        </w:rPr>
        <w:t>ar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hochkompakter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Asynchron Kondensatormotor ausgelegt für Spa</w:t>
      </w:r>
      <w:r w:rsidRPr="00905BF8">
        <w:rPr>
          <w:rFonts w:ascii="Arial" w:hAnsi="Arial"/>
          <w:sz w:val="16"/>
          <w:szCs w:val="16"/>
        </w:rPr>
        <w:t>n</w:t>
      </w:r>
      <w:r w:rsidRPr="00905BF8">
        <w:rPr>
          <w:rFonts w:ascii="Arial" w:hAnsi="Arial"/>
          <w:sz w:val="16"/>
          <w:szCs w:val="16"/>
        </w:rPr>
        <w:t xml:space="preserve">nungssteuerung mittels Transformator. </w:t>
      </w:r>
      <w:r w:rsidR="004E289C">
        <w:rPr>
          <w:rFonts w:ascii="Arial" w:hAnsi="Arial"/>
          <w:sz w:val="16"/>
          <w:szCs w:val="16"/>
        </w:rPr>
        <w:t>Der elektrische Anschluss erfolgt am montierten Klemmkasten.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FF022C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FF022C">
        <w:rPr>
          <w:rFonts w:ascii="Arial" w:hAnsi="Arial" w:cs="Arial"/>
          <w:sz w:val="16"/>
          <w:szCs w:val="16"/>
          <w:lang w:val="en-US"/>
        </w:rPr>
        <w:t>(P</w:t>
      </w:r>
      <w:r w:rsidRPr="00FF022C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FF022C">
        <w:rPr>
          <w:rFonts w:ascii="Arial" w:hAnsi="Arial" w:cs="Arial"/>
          <w:sz w:val="16"/>
          <w:szCs w:val="16"/>
          <w:lang w:val="en-US"/>
        </w:rPr>
        <w:t>):</w:t>
      </w:r>
    </w:p>
    <w:p w:rsidR="00AF10DF" w:rsidRPr="00FF022C" w:rsidRDefault="009C290B" w:rsidP="00AF10DF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2140</w:t>
      </w:r>
      <w:r w:rsidR="00AF10DF" w:rsidRPr="00FF022C">
        <w:rPr>
          <w:rFonts w:ascii="Arial" w:hAnsi="Arial" w:cs="Arial"/>
          <w:sz w:val="16"/>
          <w:szCs w:val="16"/>
          <w:lang w:val="en-US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9C290B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9,6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FF022C" w:rsidRDefault="00AF10DF" w:rsidP="00AF10DF">
      <w:pPr>
        <w:rPr>
          <w:rFonts w:ascii="Arial" w:hAnsi="Arial" w:cs="Arial"/>
          <w:sz w:val="16"/>
          <w:szCs w:val="16"/>
        </w:rPr>
      </w:pPr>
      <w:r w:rsidRPr="00FF022C">
        <w:rPr>
          <w:rFonts w:ascii="Arial" w:hAnsi="Arial" w:cs="Arial"/>
          <w:sz w:val="16"/>
          <w:szCs w:val="16"/>
        </w:rPr>
        <w:t>Nenndrehzahl (n):</w:t>
      </w:r>
    </w:p>
    <w:p w:rsidR="00AF10DF" w:rsidRPr="00FF022C" w:rsidRDefault="009C29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1400</w:t>
      </w:r>
      <w:r w:rsidR="00AF10DF" w:rsidRPr="00FF022C">
        <w:rPr>
          <w:rFonts w:ascii="Arial" w:hAnsi="Arial" w:cs="Arial"/>
          <w:sz w:val="16"/>
          <w:szCs w:val="16"/>
        </w:rPr>
        <w:t xml:space="preserve"> min</w:t>
      </w:r>
      <w:r w:rsidR="00AF10DF" w:rsidRPr="00FF022C">
        <w:rPr>
          <w:rFonts w:ascii="Arial" w:hAnsi="Arial" w:cs="Arial"/>
          <w:sz w:val="16"/>
          <w:szCs w:val="16"/>
          <w:vertAlign w:val="superscript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9C29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84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9C29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86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9C29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77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9C29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55,4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9C29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59,9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9C29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9C29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654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643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9C29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630</w:t>
      </w:r>
      <w:r w:rsidR="00AF10DF">
        <w:rPr>
          <w:rFonts w:ascii="Arial" w:hAnsi="Arial" w:cs="Arial"/>
          <w:sz w:val="16"/>
          <w:szCs w:val="16"/>
        </w:rPr>
        <w:t xml:space="preserve"> mm</w:t>
      </w:r>
      <w:r w:rsidR="00C17793">
        <w:rPr>
          <w:rFonts w:ascii="Arial" w:hAnsi="Arial" w:cs="Arial"/>
          <w:sz w:val="16"/>
          <w:szCs w:val="16"/>
        </w:rPr>
        <w:t xml:space="preserve"> 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9C29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43,1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9C290B">
        <w:rPr>
          <w:rFonts w:ascii="Arial" w:hAnsi="Arial" w:cs="Arial"/>
          <w:sz w:val="16"/>
          <w:szCs w:val="16"/>
        </w:rPr>
        <w:t>630</w:t>
      </w:r>
      <w:r w:rsidR="00EE3089">
        <w:rPr>
          <w:rFonts w:ascii="Arial" w:hAnsi="Arial" w:cs="Arial"/>
          <w:sz w:val="16"/>
          <w:szCs w:val="16"/>
        </w:rPr>
        <w:t xml:space="preserve"> E</w:t>
      </w:r>
      <w:r w:rsidR="00C17793">
        <w:rPr>
          <w:rFonts w:ascii="Arial" w:hAnsi="Arial" w:cs="Arial"/>
          <w:sz w:val="16"/>
          <w:szCs w:val="16"/>
        </w:rPr>
        <w:t>4</w:t>
      </w:r>
      <w:r w:rsidR="00EE3089">
        <w:rPr>
          <w:rFonts w:ascii="Arial" w:hAnsi="Arial" w:cs="Arial"/>
          <w:sz w:val="16"/>
          <w:szCs w:val="16"/>
        </w:rPr>
        <w:t xml:space="preserve"> </w:t>
      </w:r>
      <w:r w:rsidR="005F53E5">
        <w:rPr>
          <w:rFonts w:ascii="Arial" w:hAnsi="Arial" w:cs="Arial"/>
          <w:sz w:val="16"/>
          <w:szCs w:val="16"/>
        </w:rPr>
        <w:t>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9C290B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119324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397E80" w:rsidRDefault="00397E80" w:rsidP="00397E8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9C290B">
        <w:rPr>
          <w:rFonts w:ascii="Arial" w:hAnsi="Arial"/>
          <w:sz w:val="16"/>
          <w:szCs w:val="16"/>
        </w:rPr>
        <w:t>630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9C290B">
        <w:rPr>
          <w:rFonts w:ascii="Arial" w:hAnsi="Arial"/>
          <w:sz w:val="16"/>
          <w:szCs w:val="16"/>
        </w:rPr>
        <w:t>119497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15180A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</w:t>
      </w:r>
      <w:r w:rsidR="009C290B">
        <w:rPr>
          <w:rFonts w:ascii="Arial" w:hAnsi="Arial"/>
          <w:sz w:val="16"/>
          <w:szCs w:val="16"/>
        </w:rPr>
        <w:t>630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9C290B">
        <w:rPr>
          <w:rFonts w:ascii="Arial" w:hAnsi="Arial"/>
          <w:sz w:val="16"/>
          <w:szCs w:val="16"/>
        </w:rPr>
        <w:t>630</w:t>
      </w:r>
      <w:r>
        <w:rPr>
          <w:rFonts w:ascii="Arial" w:hAnsi="Arial"/>
          <w:sz w:val="16"/>
          <w:szCs w:val="16"/>
        </w:rPr>
        <w:t xml:space="preserve"> 02</w:t>
      </w:r>
      <w:r>
        <w:rPr>
          <w:rFonts w:ascii="Arial" w:hAnsi="Arial"/>
          <w:sz w:val="16"/>
          <w:szCs w:val="16"/>
        </w:rPr>
        <w:tab/>
      </w:r>
      <w:r w:rsidR="009C290B">
        <w:rPr>
          <w:rFonts w:ascii="Arial" w:hAnsi="Arial"/>
          <w:sz w:val="16"/>
          <w:szCs w:val="16"/>
        </w:rPr>
        <w:t>119413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Ansaugschutzgitter für </w:t>
      </w:r>
      <w:proofErr w:type="spellStart"/>
      <w:r>
        <w:rPr>
          <w:rFonts w:ascii="Arial" w:hAnsi="Arial"/>
          <w:sz w:val="16"/>
          <w:szCs w:val="16"/>
        </w:rPr>
        <w:t>Etaline</w:t>
      </w:r>
      <w:proofErr w:type="spellEnd"/>
      <w:r>
        <w:rPr>
          <w:rFonts w:ascii="Arial" w:hAnsi="Arial"/>
          <w:sz w:val="16"/>
          <w:szCs w:val="16"/>
        </w:rPr>
        <w:t xml:space="preserve"> BG </w:t>
      </w:r>
      <w:r w:rsidR="009C290B">
        <w:rPr>
          <w:rFonts w:ascii="Arial" w:hAnsi="Arial"/>
          <w:sz w:val="16"/>
          <w:szCs w:val="16"/>
        </w:rPr>
        <w:t>630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102787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EE3089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</w:t>
      </w:r>
      <w:r w:rsidR="00397E80">
        <w:rPr>
          <w:rFonts w:ascii="Arial" w:hAnsi="Arial"/>
          <w:sz w:val="16"/>
          <w:szCs w:val="16"/>
        </w:rPr>
        <w:t>M</w:t>
      </w:r>
      <w:r w:rsidR="00AF10DF">
        <w:rPr>
          <w:rFonts w:ascii="Arial" w:hAnsi="Arial"/>
          <w:sz w:val="16"/>
          <w:szCs w:val="16"/>
        </w:rPr>
        <w:t xml:space="preserve"> </w:t>
      </w:r>
      <w:r w:rsidR="009C290B">
        <w:rPr>
          <w:rFonts w:ascii="Arial" w:hAnsi="Arial"/>
          <w:sz w:val="16"/>
          <w:szCs w:val="16"/>
        </w:rPr>
        <w:t>130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</w:r>
      <w:r w:rsidR="009C290B">
        <w:rPr>
          <w:rFonts w:ascii="Arial" w:hAnsi="Arial"/>
          <w:sz w:val="16"/>
          <w:szCs w:val="16"/>
        </w:rPr>
        <w:t>103950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  <w:t xml:space="preserve">5-Stufen Trafosteuergerät </w:t>
      </w:r>
      <w:r w:rsidR="00397E80">
        <w:rPr>
          <w:rFonts w:ascii="Arial" w:hAnsi="Arial"/>
          <w:sz w:val="16"/>
          <w:szCs w:val="16"/>
        </w:rPr>
        <w:t>mit</w:t>
      </w:r>
      <w:r w:rsidR="00AF10DF">
        <w:rPr>
          <w:rFonts w:ascii="Arial" w:hAnsi="Arial"/>
          <w:sz w:val="16"/>
          <w:szCs w:val="16"/>
        </w:rPr>
        <w:t xml:space="preserve"> Anschluss für Motorschutz, Wandmontage, IP54</w:t>
      </w:r>
    </w:p>
    <w:p w:rsidR="005A3B47" w:rsidRPr="00905BF8" w:rsidRDefault="00AF10DF" w:rsidP="00EE3089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TES </w:t>
      </w:r>
      <w:r w:rsidR="009C290B">
        <w:rPr>
          <w:rFonts w:ascii="Arial" w:hAnsi="Arial"/>
          <w:sz w:val="16"/>
          <w:szCs w:val="16"/>
        </w:rPr>
        <w:t>130</w:t>
      </w:r>
      <w:r w:rsidR="00397E80">
        <w:rPr>
          <w:rFonts w:ascii="Arial" w:hAnsi="Arial"/>
          <w:sz w:val="16"/>
          <w:szCs w:val="16"/>
        </w:rPr>
        <w:tab/>
      </w:r>
      <w:r w:rsidR="00EE3089">
        <w:rPr>
          <w:rFonts w:ascii="Arial" w:hAnsi="Arial"/>
          <w:sz w:val="16"/>
          <w:szCs w:val="16"/>
        </w:rPr>
        <w:tab/>
      </w:r>
      <w:r w:rsidR="009C290B">
        <w:rPr>
          <w:rFonts w:ascii="Arial" w:hAnsi="Arial"/>
          <w:sz w:val="16"/>
          <w:szCs w:val="16"/>
        </w:rPr>
        <w:t>103959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391793">
        <w:rPr>
          <w:rFonts w:ascii="Arial" w:hAnsi="Arial"/>
          <w:sz w:val="16"/>
          <w:szCs w:val="16"/>
        </w:rPr>
        <w:t>7</w:t>
      </w:r>
      <w:bookmarkStart w:id="0" w:name="_GoBack"/>
      <w:bookmarkEnd w:id="0"/>
      <w:r>
        <w:rPr>
          <w:rFonts w:ascii="Arial" w:hAnsi="Arial"/>
          <w:sz w:val="16"/>
          <w:szCs w:val="16"/>
        </w:rPr>
        <w:t>-Stufen Trafo für Schaltschrankeinbau, IP20</w:t>
      </w: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07289"/>
    <w:rsid w:val="00065519"/>
    <w:rsid w:val="00082E2C"/>
    <w:rsid w:val="000C355F"/>
    <w:rsid w:val="000D6646"/>
    <w:rsid w:val="00117DBB"/>
    <w:rsid w:val="00121AA3"/>
    <w:rsid w:val="001261DF"/>
    <w:rsid w:val="001327E2"/>
    <w:rsid w:val="0015180A"/>
    <w:rsid w:val="00162D8C"/>
    <w:rsid w:val="00193E8F"/>
    <w:rsid w:val="0019609E"/>
    <w:rsid w:val="0019631B"/>
    <w:rsid w:val="001B2D87"/>
    <w:rsid w:val="001D5BCE"/>
    <w:rsid w:val="001D6C92"/>
    <w:rsid w:val="001E1B5F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91793"/>
    <w:rsid w:val="00397E80"/>
    <w:rsid w:val="003A007F"/>
    <w:rsid w:val="003B54CC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2E3E"/>
    <w:rsid w:val="004962FF"/>
    <w:rsid w:val="004C05B7"/>
    <w:rsid w:val="004E289C"/>
    <w:rsid w:val="004E52E2"/>
    <w:rsid w:val="005137B9"/>
    <w:rsid w:val="00516DA2"/>
    <w:rsid w:val="00526552"/>
    <w:rsid w:val="00541D32"/>
    <w:rsid w:val="005466DC"/>
    <w:rsid w:val="005669FB"/>
    <w:rsid w:val="00591AFF"/>
    <w:rsid w:val="005A3B47"/>
    <w:rsid w:val="005C47CF"/>
    <w:rsid w:val="005D69CB"/>
    <w:rsid w:val="005F0E53"/>
    <w:rsid w:val="005F2B79"/>
    <w:rsid w:val="005F53E5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14FAC"/>
    <w:rsid w:val="00934CB0"/>
    <w:rsid w:val="00947515"/>
    <w:rsid w:val="00957F93"/>
    <w:rsid w:val="00967DEE"/>
    <w:rsid w:val="00970945"/>
    <w:rsid w:val="00970B66"/>
    <w:rsid w:val="009A6680"/>
    <w:rsid w:val="009C290B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B185E"/>
    <w:rsid w:val="00AC6AF9"/>
    <w:rsid w:val="00AE4E30"/>
    <w:rsid w:val="00AF10DF"/>
    <w:rsid w:val="00B43910"/>
    <w:rsid w:val="00B62963"/>
    <w:rsid w:val="00B9176D"/>
    <w:rsid w:val="00BA69BE"/>
    <w:rsid w:val="00BB229D"/>
    <w:rsid w:val="00BE7E6E"/>
    <w:rsid w:val="00BF2930"/>
    <w:rsid w:val="00C17793"/>
    <w:rsid w:val="00C5673E"/>
    <w:rsid w:val="00CA4AF0"/>
    <w:rsid w:val="00D028DB"/>
    <w:rsid w:val="00D033F6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E3089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9C03720A.dotm</Template>
  <TotalTime>0</TotalTime>
  <Pages>1</Pages>
  <Words>353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2578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26</cp:revision>
  <cp:lastPrinted>2016-09-02T09:40:00Z</cp:lastPrinted>
  <dcterms:created xsi:type="dcterms:W3CDTF">2016-09-02T09:35:00Z</dcterms:created>
  <dcterms:modified xsi:type="dcterms:W3CDTF">2016-09-28T19:42:00Z</dcterms:modified>
</cp:coreProperties>
</file>